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8850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898850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A80D1F" w:rsidRPr="000A28CE" w14:paraId="47683BC1" w14:textId="77777777" w:rsidTr="001E466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45E5B95" w14:textId="77777777" w:rsidR="00A80D1F" w:rsidRPr="00037712" w:rsidRDefault="00A80D1F" w:rsidP="001E4666">
            <w:pPr>
              <w:autoSpaceDE w:val="0"/>
              <w:autoSpaceDN w:val="0"/>
              <w:adjustRightInd w:val="0"/>
              <w:rPr>
                <w:rFonts w:cs="Arial"/>
                <w:i/>
              </w:rPr>
            </w:pPr>
            <w:r w:rsidRPr="00037712">
              <w:rPr>
                <w:rFonts w:cs="Arial"/>
                <w:i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2EC1ED9" w14:textId="77777777" w:rsidR="00A80D1F" w:rsidRPr="000A28CE" w:rsidRDefault="00A80D1F" w:rsidP="001E4666">
            <w:pPr>
              <w:autoSpaceDE w:val="0"/>
              <w:autoSpaceDN w:val="0"/>
              <w:adjustRightInd w:val="0"/>
              <w:spacing w:before="80" w:after="80"/>
              <w:rPr>
                <w:rFonts w:cs="Arial"/>
                <w:szCs w:val="22"/>
              </w:rPr>
            </w:pPr>
            <w:r w:rsidRPr="000A28CE">
              <w:rPr>
                <w:rFonts w:cs="Arial"/>
                <w:szCs w:val="22"/>
              </w:rPr>
              <w:t>Zajištění servisních služeb, pneuservisu a oprav vozidel pro KPÚ pro Královéhradecký kraj na období 2023-2026</w:t>
            </w:r>
          </w:p>
        </w:tc>
      </w:tr>
      <w:tr w:rsidR="00A80D1F" w:rsidRPr="009C3AFE" w14:paraId="56D17635" w14:textId="77777777" w:rsidTr="001E466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4C93B8D" w14:textId="77777777" w:rsidR="00A80D1F" w:rsidRPr="00037712" w:rsidRDefault="00A80D1F" w:rsidP="001E4666">
            <w:pPr>
              <w:autoSpaceDE w:val="0"/>
              <w:autoSpaceDN w:val="0"/>
              <w:adjustRightInd w:val="0"/>
              <w:rPr>
                <w:rFonts w:cs="Arial"/>
                <w:i/>
                <w:szCs w:val="22"/>
              </w:rPr>
            </w:pPr>
            <w:r>
              <w:rPr>
                <w:rFonts w:cs="Arial"/>
                <w:i/>
                <w:szCs w:val="22"/>
              </w:rPr>
              <w:t>Část veřejné zakázky: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FE3AEF" w14:textId="77777777" w:rsidR="00A80D1F" w:rsidRPr="0096052D" w:rsidRDefault="00A80D1F" w:rsidP="006D7390">
            <w:pPr>
              <w:autoSpaceDE w:val="0"/>
              <w:autoSpaceDN w:val="0"/>
              <w:adjustRightInd w:val="0"/>
              <w:spacing w:before="80" w:after="0"/>
              <w:rPr>
                <w:rFonts w:cs="Arial"/>
                <w:b/>
                <w:bCs/>
                <w:szCs w:val="22"/>
              </w:rPr>
            </w:pPr>
            <w:r w:rsidRPr="0096052D">
              <w:rPr>
                <w:rFonts w:cs="Arial"/>
                <w:b/>
                <w:bCs/>
                <w:szCs w:val="22"/>
              </w:rPr>
              <w:t>Část veřejné zakázky:</w:t>
            </w:r>
          </w:p>
          <w:p w14:paraId="5227AAD4" w14:textId="77777777" w:rsidR="00A80D1F" w:rsidRPr="009C3AFE" w:rsidRDefault="00A80D1F" w:rsidP="001E4666">
            <w:pPr>
              <w:autoSpaceDE w:val="0"/>
              <w:autoSpaceDN w:val="0"/>
              <w:adjustRightInd w:val="0"/>
              <w:spacing w:after="80"/>
              <w:rPr>
                <w:rFonts w:cs="Arial"/>
                <w:b/>
                <w:bCs/>
                <w:szCs w:val="22"/>
              </w:rPr>
            </w:pPr>
            <w:r w:rsidRPr="009C3AFE">
              <w:rPr>
                <w:rFonts w:cs="Arial"/>
                <w:b/>
                <w:bCs/>
                <w:szCs w:val="22"/>
                <w:highlight w:val="yellow"/>
              </w:rPr>
              <w:t>[Doplnit</w:t>
            </w:r>
            <w:r w:rsidRPr="009C3AFE">
              <w:rPr>
                <w:rFonts w:cs="Arial"/>
                <w:b/>
                <w:bCs/>
                <w:szCs w:val="22"/>
              </w:rPr>
              <w:t>]</w:t>
            </w:r>
          </w:p>
        </w:tc>
      </w:tr>
      <w:tr w:rsidR="00A80D1F" w:rsidRPr="00037712" w14:paraId="606581AA" w14:textId="77777777" w:rsidTr="001E466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CB0BE60" w14:textId="77777777" w:rsidR="00A80D1F" w:rsidRPr="00037712" w:rsidRDefault="00A80D1F" w:rsidP="001E4666">
            <w:pPr>
              <w:autoSpaceDE w:val="0"/>
              <w:autoSpaceDN w:val="0"/>
              <w:adjustRightInd w:val="0"/>
              <w:rPr>
                <w:rFonts w:cs="Arial"/>
                <w:i/>
              </w:rPr>
            </w:pPr>
            <w:r>
              <w:rPr>
                <w:rFonts w:cs="Arial"/>
                <w:i/>
                <w:szCs w:val="22"/>
              </w:rPr>
              <w:t>Spis. zn. VZMR</w:t>
            </w:r>
            <w:r w:rsidRPr="00037712">
              <w:rPr>
                <w:rFonts w:cs="Arial"/>
                <w:i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3842AA9" w14:textId="604A7C75" w:rsidR="00A80D1F" w:rsidRPr="00037712" w:rsidRDefault="00947439" w:rsidP="001E4666">
            <w:pPr>
              <w:autoSpaceDE w:val="0"/>
              <w:autoSpaceDN w:val="0"/>
              <w:adjustRightInd w:val="0"/>
              <w:rPr>
                <w:rFonts w:cs="Arial"/>
              </w:rPr>
            </w:pPr>
            <w:r w:rsidRPr="00947439">
              <w:rPr>
                <w:rFonts w:cs="Arial"/>
              </w:rPr>
              <w:t>SZ SPU 201007/2023</w:t>
            </w:r>
          </w:p>
        </w:tc>
      </w:tr>
    </w:tbl>
    <w:p w14:paraId="312C42A8" w14:textId="77777777" w:rsidR="00A80D1F" w:rsidRPr="007A0155" w:rsidRDefault="00A80D1F" w:rsidP="00A80D1F"/>
    <w:p w14:paraId="38988510" w14:textId="77777777" w:rsidR="009C039E" w:rsidRPr="007A0155" w:rsidRDefault="009C039E" w:rsidP="00021E83">
      <w:pPr>
        <w:spacing w:before="240"/>
        <w:rPr>
          <w:u w:val="single"/>
        </w:rPr>
      </w:pPr>
      <w:r w:rsidRPr="007A0155">
        <w:rPr>
          <w:u w:val="single"/>
        </w:rPr>
        <w:t>Dodavatel:</w:t>
      </w:r>
    </w:p>
    <w:p w14:paraId="3898851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898851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8988514" w14:textId="77777777" w:rsidR="004365D0" w:rsidRPr="004365D0" w:rsidRDefault="004365D0" w:rsidP="004365D0">
      <w:pPr>
        <w:pStyle w:val="Default"/>
      </w:pPr>
    </w:p>
    <w:p w14:paraId="3898851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8988516" w14:textId="77777777" w:rsidR="007875F8" w:rsidRDefault="007875F8" w:rsidP="006E7489">
      <w:pPr>
        <w:spacing w:before="120"/>
      </w:pPr>
    </w:p>
    <w:p w14:paraId="3898851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898851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898851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898851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898851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898851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898851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898851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898851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898852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898852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898852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898852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898852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898852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898852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898852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898852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898852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1F897" w14:textId="77777777" w:rsidR="007D074E" w:rsidRDefault="007D074E" w:rsidP="008E4AD5">
      <w:r>
        <w:separator/>
      </w:r>
    </w:p>
  </w:endnote>
  <w:endnote w:type="continuationSeparator" w:id="0">
    <w:p w14:paraId="3D9F7AD4" w14:textId="77777777" w:rsidR="007D074E" w:rsidRDefault="007D074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898853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8988531" w14:textId="77777777" w:rsidR="00C41790" w:rsidRDefault="00C41790">
    <w:pPr>
      <w:pStyle w:val="Zpat"/>
      <w:jc w:val="right"/>
    </w:pPr>
  </w:p>
  <w:p w14:paraId="3898853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C0C6E" w14:textId="77777777" w:rsidR="007D074E" w:rsidRDefault="007D074E" w:rsidP="008E4AD5">
      <w:r>
        <w:separator/>
      </w:r>
    </w:p>
  </w:footnote>
  <w:footnote w:type="continuationSeparator" w:id="0">
    <w:p w14:paraId="50753F09" w14:textId="77777777" w:rsidR="007D074E" w:rsidRDefault="007D074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8852F" w14:textId="69897B47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03BAD">
      <w:rPr>
        <w:rFonts w:cs="Arial"/>
        <w:b/>
        <w:szCs w:val="20"/>
      </w:rPr>
      <w:t>6</w:t>
    </w:r>
    <w:r w:rsidR="00947439">
      <w:rPr>
        <w:rFonts w:cs="Arial"/>
        <w:b/>
        <w:szCs w:val="20"/>
      </w:rPr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5409918">
    <w:abstractNumId w:val="3"/>
  </w:num>
  <w:num w:numId="2" w16cid:durableId="248735753">
    <w:abstractNumId w:val="4"/>
  </w:num>
  <w:num w:numId="3" w16cid:durableId="1506439045">
    <w:abstractNumId w:val="2"/>
  </w:num>
  <w:num w:numId="4" w16cid:durableId="1523284515">
    <w:abstractNumId w:val="1"/>
  </w:num>
  <w:num w:numId="5" w16cid:durableId="107682757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1E83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6DB9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D7390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074E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7439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0D1F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045C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3BAD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63DC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98850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9</cp:revision>
  <cp:lastPrinted>2013-03-13T13:00:00Z</cp:lastPrinted>
  <dcterms:created xsi:type="dcterms:W3CDTF">2021-01-04T10:36:00Z</dcterms:created>
  <dcterms:modified xsi:type="dcterms:W3CDTF">2023-06-19T08:22:00Z</dcterms:modified>
</cp:coreProperties>
</file>